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70" w:rsidRPr="003F30DF"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 Архангельскстатом мероприятий Плана Федеральной службы государственной статистики по противодействию коррупции на 2018 – 2020 годы за 2018 год</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Ожидаемый результат</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C632EF">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015170" w:rsidRPr="003F30DF">
              <w:rPr>
                <w:rFonts w:ascii="Times New Roman" w:hAnsi="Times New Roman" w:cs="Times New Roman"/>
                <w:szCs w:val="22"/>
              </w:rPr>
              <w:t>г.</w:t>
            </w:r>
          </w:p>
        </w:tc>
        <w:tc>
          <w:tcPr>
            <w:tcW w:w="6384" w:type="dxa"/>
          </w:tcPr>
          <w:p w:rsidR="00015170" w:rsidRPr="003F30DF" w:rsidRDefault="00DE0571" w:rsidP="00DE0571">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w:t>
            </w:r>
            <w:r w:rsidR="003F30DF" w:rsidRPr="003F30DF">
              <w:rPr>
                <w:rFonts w:ascii="Times New Roman" w:hAnsi="Times New Roman" w:cs="Times New Roman"/>
                <w:szCs w:val="22"/>
              </w:rPr>
              <w:t xml:space="preserve"> </w:t>
            </w:r>
            <w:r w:rsidRPr="003F30DF">
              <w:rPr>
                <w:rFonts w:ascii="Times New Roman" w:hAnsi="Times New Roman" w:cs="Times New Roman"/>
                <w:szCs w:val="22"/>
              </w:rPr>
              <w:t xml:space="preserve">(далее – Комиссия). </w:t>
            </w:r>
            <w:r w:rsidR="006862EE" w:rsidRPr="003F30DF">
              <w:rPr>
                <w:rFonts w:ascii="Times New Roman" w:hAnsi="Times New Roman" w:cs="Times New Roman"/>
                <w:szCs w:val="22"/>
              </w:rPr>
              <w:t xml:space="preserve">В работе </w:t>
            </w:r>
            <w:r w:rsidRPr="003F30DF">
              <w:rPr>
                <w:rFonts w:ascii="Times New Roman" w:hAnsi="Times New Roman" w:cs="Times New Roman"/>
                <w:szCs w:val="22"/>
              </w:rPr>
              <w:t>К</w:t>
            </w:r>
            <w:r w:rsidR="006862EE" w:rsidRPr="003F30DF">
              <w:rPr>
                <w:rFonts w:ascii="Times New Roman" w:hAnsi="Times New Roman" w:cs="Times New Roman"/>
                <w:szCs w:val="22"/>
              </w:rPr>
              <w:t xml:space="preserve">омиссии принимают участие представители Общественного </w:t>
            </w:r>
            <w:r w:rsidR="004D69E5" w:rsidRPr="003F30DF">
              <w:rPr>
                <w:rFonts w:ascii="Times New Roman" w:hAnsi="Times New Roman" w:cs="Times New Roman"/>
                <w:szCs w:val="22"/>
              </w:rPr>
              <w:t xml:space="preserve">совета при Архангельскстате, а также представитель  образовательного учреждения высшего профессионального образования. </w:t>
            </w:r>
            <w:r w:rsidR="006E353C" w:rsidRPr="003F30DF">
              <w:rPr>
                <w:rFonts w:ascii="Times New Roman" w:hAnsi="Times New Roman" w:cs="Times New Roman"/>
                <w:szCs w:val="22"/>
              </w:rPr>
              <w:t xml:space="preserve">Заседания проводятся по мере необходимости. За 2018 год состоялось </w:t>
            </w:r>
            <w:bookmarkStart w:id="0" w:name="_GoBack"/>
            <w:r w:rsidR="00B16DB8" w:rsidRPr="00EA262E">
              <w:rPr>
                <w:rFonts w:ascii="Times New Roman" w:hAnsi="Times New Roman" w:cs="Times New Roman"/>
                <w:color w:val="FF0000"/>
                <w:szCs w:val="22"/>
              </w:rPr>
              <w:t>7</w:t>
            </w:r>
            <w:bookmarkEnd w:id="0"/>
            <w:r w:rsidR="006E353C" w:rsidRPr="003F30DF">
              <w:rPr>
                <w:rFonts w:ascii="Times New Roman" w:hAnsi="Times New Roman" w:cs="Times New Roman"/>
                <w:szCs w:val="22"/>
              </w:rPr>
              <w:t xml:space="preserve"> заседани</w:t>
            </w:r>
            <w:r w:rsidR="00B16DB8" w:rsidRPr="003F30DF">
              <w:rPr>
                <w:rFonts w:ascii="Times New Roman" w:hAnsi="Times New Roman" w:cs="Times New Roman"/>
                <w:szCs w:val="22"/>
              </w:rPr>
              <w:t>й</w:t>
            </w:r>
            <w:r w:rsidR="006E353C" w:rsidRPr="003F30DF">
              <w:rPr>
                <w:rFonts w:ascii="Times New Roman" w:hAnsi="Times New Roman" w:cs="Times New Roman"/>
                <w:szCs w:val="22"/>
              </w:rPr>
              <w:t xml:space="preserve"> Комиссии, на которых были рассмотрены уведомления 1</w:t>
            </w:r>
            <w:r w:rsidR="00B16DB8" w:rsidRPr="003F30DF">
              <w:rPr>
                <w:rFonts w:ascii="Times New Roman" w:hAnsi="Times New Roman" w:cs="Times New Roman"/>
                <w:szCs w:val="22"/>
              </w:rPr>
              <w:t>3</w:t>
            </w:r>
            <w:r w:rsidR="006E353C" w:rsidRPr="003F30DF">
              <w:rPr>
                <w:rFonts w:ascii="Times New Roman" w:hAnsi="Times New Roman" w:cs="Times New Roman"/>
                <w:szCs w:val="22"/>
              </w:rPr>
              <w:t xml:space="preserve"> гражданских служащих о намерении выполнять иную оплачиваемую работу, результат – конфликт интересов отсутствует.</w:t>
            </w:r>
          </w:p>
        </w:tc>
      </w:tr>
      <w:tr w:rsidR="003F30DF" w:rsidRPr="003F30DF" w:rsidTr="001D4BBA">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3F30DF" w:rsidRDefault="00336DB8">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015170" w:rsidRPr="003F30DF" w:rsidRDefault="00DE0571" w:rsidP="00997B44">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Регулярное доведение </w:t>
            </w:r>
            <w:r w:rsidR="0039685D" w:rsidRPr="003F30DF">
              <w:rPr>
                <w:rFonts w:ascii="Times New Roman" w:hAnsi="Times New Roman" w:cs="Times New Roman"/>
                <w:szCs w:val="22"/>
              </w:rPr>
              <w:t xml:space="preserve">до государственных гражданских служащих </w:t>
            </w:r>
            <w:r w:rsidR="002D6A11" w:rsidRPr="003F30DF">
              <w:rPr>
                <w:rFonts w:ascii="Times New Roman" w:hAnsi="Times New Roman" w:cs="Times New Roman"/>
                <w:szCs w:val="22"/>
              </w:rPr>
              <w:t>нормативно-правовы</w:t>
            </w:r>
            <w:r w:rsidRPr="003F30DF">
              <w:rPr>
                <w:rFonts w:ascii="Times New Roman" w:hAnsi="Times New Roman" w:cs="Times New Roman"/>
                <w:szCs w:val="22"/>
              </w:rPr>
              <w:t>х</w:t>
            </w:r>
            <w:r w:rsidR="002D6A11" w:rsidRPr="003F30DF">
              <w:rPr>
                <w:rFonts w:ascii="Times New Roman" w:hAnsi="Times New Roman" w:cs="Times New Roman"/>
                <w:szCs w:val="22"/>
              </w:rPr>
              <w:t xml:space="preserve"> акт</w:t>
            </w:r>
            <w:r w:rsidRPr="003F30DF">
              <w:rPr>
                <w:rFonts w:ascii="Times New Roman" w:hAnsi="Times New Roman" w:cs="Times New Roman"/>
                <w:szCs w:val="22"/>
              </w:rPr>
              <w:t>ов</w:t>
            </w:r>
            <w:r w:rsidR="002D6A11" w:rsidRPr="003F30DF">
              <w:rPr>
                <w:rFonts w:ascii="Times New Roman" w:hAnsi="Times New Roman" w:cs="Times New Roman"/>
                <w:szCs w:val="22"/>
              </w:rPr>
              <w:t xml:space="preserve"> по противодействию коррупции и актуальны</w:t>
            </w:r>
            <w:r w:rsidRPr="003F30DF">
              <w:rPr>
                <w:rFonts w:ascii="Times New Roman" w:hAnsi="Times New Roman" w:cs="Times New Roman"/>
                <w:szCs w:val="22"/>
              </w:rPr>
              <w:t>х</w:t>
            </w:r>
            <w:r w:rsidR="002D6A11" w:rsidRPr="003F30DF">
              <w:rPr>
                <w:rFonts w:ascii="Times New Roman" w:hAnsi="Times New Roman" w:cs="Times New Roman"/>
                <w:szCs w:val="22"/>
              </w:rPr>
              <w:t xml:space="preserve"> изменени</w:t>
            </w:r>
            <w:r w:rsidRPr="003F30DF">
              <w:rPr>
                <w:rFonts w:ascii="Times New Roman" w:hAnsi="Times New Roman" w:cs="Times New Roman"/>
                <w:szCs w:val="22"/>
              </w:rPr>
              <w:t>й</w:t>
            </w:r>
            <w:r w:rsidR="002D6A11" w:rsidRPr="003F30DF">
              <w:rPr>
                <w:rFonts w:ascii="Times New Roman" w:hAnsi="Times New Roman" w:cs="Times New Roman"/>
                <w:szCs w:val="22"/>
              </w:rPr>
              <w:t xml:space="preserve"> и дополнени</w:t>
            </w:r>
            <w:r w:rsidRPr="003F30DF">
              <w:rPr>
                <w:rFonts w:ascii="Times New Roman" w:hAnsi="Times New Roman" w:cs="Times New Roman"/>
                <w:szCs w:val="22"/>
              </w:rPr>
              <w:t>й</w:t>
            </w:r>
            <w:r w:rsidR="002D6A11" w:rsidRPr="003F30DF">
              <w:rPr>
                <w:rFonts w:ascii="Times New Roman" w:hAnsi="Times New Roman" w:cs="Times New Roman"/>
                <w:szCs w:val="22"/>
              </w:rPr>
              <w:t xml:space="preserve"> к ним, а также </w:t>
            </w:r>
            <w:r w:rsidR="0039685D" w:rsidRPr="003F30DF">
              <w:rPr>
                <w:rFonts w:ascii="Times New Roman" w:hAnsi="Times New Roman" w:cs="Times New Roman"/>
                <w:szCs w:val="22"/>
              </w:rPr>
              <w:t>пис</w:t>
            </w:r>
            <w:r w:rsidRPr="003F30DF">
              <w:rPr>
                <w:rFonts w:ascii="Times New Roman" w:hAnsi="Times New Roman" w:cs="Times New Roman"/>
                <w:szCs w:val="22"/>
              </w:rPr>
              <w:t>ем</w:t>
            </w:r>
            <w:r w:rsidR="0039685D" w:rsidRPr="003F30DF">
              <w:rPr>
                <w:rFonts w:ascii="Times New Roman" w:hAnsi="Times New Roman" w:cs="Times New Roman"/>
                <w:szCs w:val="22"/>
              </w:rPr>
              <w:t xml:space="preserve"> и методически</w:t>
            </w:r>
            <w:r w:rsidRPr="003F30DF">
              <w:rPr>
                <w:rFonts w:ascii="Times New Roman" w:hAnsi="Times New Roman" w:cs="Times New Roman"/>
                <w:szCs w:val="22"/>
              </w:rPr>
              <w:t>х</w:t>
            </w:r>
            <w:r w:rsidR="0039685D" w:rsidRPr="003F30DF">
              <w:rPr>
                <w:rFonts w:ascii="Times New Roman" w:hAnsi="Times New Roman" w:cs="Times New Roman"/>
                <w:szCs w:val="22"/>
              </w:rPr>
              <w:t xml:space="preserve"> рекомендации антикоррупционной направленности, пров</w:t>
            </w:r>
            <w:r w:rsidRPr="003F30DF">
              <w:rPr>
                <w:rFonts w:ascii="Times New Roman" w:hAnsi="Times New Roman" w:cs="Times New Roman"/>
                <w:szCs w:val="22"/>
              </w:rPr>
              <w:t xml:space="preserve">едение </w:t>
            </w:r>
            <w:r w:rsidR="0039685D" w:rsidRPr="003F30DF">
              <w:rPr>
                <w:rFonts w:ascii="Times New Roman" w:hAnsi="Times New Roman" w:cs="Times New Roman"/>
                <w:szCs w:val="22"/>
              </w:rPr>
              <w:t>работ</w:t>
            </w:r>
            <w:r w:rsidRPr="003F30DF">
              <w:rPr>
                <w:rFonts w:ascii="Times New Roman" w:hAnsi="Times New Roman" w:cs="Times New Roman"/>
                <w:szCs w:val="22"/>
              </w:rPr>
              <w:t>ы</w:t>
            </w:r>
            <w:r w:rsidR="0039685D" w:rsidRPr="003F30DF">
              <w:rPr>
                <w:rFonts w:ascii="Times New Roman" w:hAnsi="Times New Roman" w:cs="Times New Roman"/>
                <w:szCs w:val="22"/>
              </w:rPr>
              <w:t xml:space="preserve"> по</w:t>
            </w:r>
            <w:r w:rsidRPr="003F30DF">
              <w:rPr>
                <w:rFonts w:ascii="Times New Roman" w:hAnsi="Times New Roman" w:cs="Times New Roman"/>
                <w:szCs w:val="22"/>
              </w:rPr>
              <w:t xml:space="preserve"> </w:t>
            </w:r>
            <w:r w:rsidR="0039685D" w:rsidRPr="003F30DF">
              <w:rPr>
                <w:rFonts w:ascii="Times New Roman" w:hAnsi="Times New Roman" w:cs="Times New Roman"/>
                <w:szCs w:val="22"/>
              </w:rPr>
              <w:t xml:space="preserve">разъяснению действующего законодательства </w:t>
            </w:r>
            <w:r w:rsidR="00521383" w:rsidRPr="003F30DF">
              <w:rPr>
                <w:rFonts w:ascii="Times New Roman" w:hAnsi="Times New Roman" w:cs="Times New Roman"/>
                <w:szCs w:val="22"/>
              </w:rPr>
              <w:t xml:space="preserve">по противодействию коррупции в части предотвращения и урегулирования конфликта интересов на государственной гражданской службе и ответственности в случае несоблюдения требований законодательства, </w:t>
            </w:r>
            <w:r w:rsidR="00333325" w:rsidRPr="003F30DF">
              <w:rPr>
                <w:rFonts w:ascii="Times New Roman" w:hAnsi="Times New Roman" w:cs="Times New Roman"/>
                <w:szCs w:val="22"/>
              </w:rPr>
              <w:t>формированию</w:t>
            </w:r>
            <w:r w:rsidR="0039685D" w:rsidRPr="003F30DF">
              <w:rPr>
                <w:rFonts w:ascii="Times New Roman" w:hAnsi="Times New Roman" w:cs="Times New Roman"/>
                <w:szCs w:val="22"/>
              </w:rPr>
              <w:t xml:space="preserve"> негативного отношения к дарению подарков государственным гражданским служащим в связи с </w:t>
            </w:r>
            <w:r w:rsidR="00521383" w:rsidRPr="003F30DF">
              <w:rPr>
                <w:rFonts w:ascii="Times New Roman" w:hAnsi="Times New Roman" w:cs="Times New Roman"/>
                <w:szCs w:val="22"/>
              </w:rPr>
              <w:t xml:space="preserve">исполнением </w:t>
            </w:r>
            <w:r w:rsidR="0039685D" w:rsidRPr="003F30DF">
              <w:rPr>
                <w:rFonts w:ascii="Times New Roman" w:hAnsi="Times New Roman" w:cs="Times New Roman"/>
                <w:szCs w:val="22"/>
              </w:rPr>
              <w:t>и</w:t>
            </w:r>
            <w:r w:rsidR="00521383" w:rsidRPr="003F30DF">
              <w:rPr>
                <w:rFonts w:ascii="Times New Roman" w:hAnsi="Times New Roman" w:cs="Times New Roman"/>
                <w:szCs w:val="22"/>
              </w:rPr>
              <w:t>ми</w:t>
            </w:r>
            <w:r w:rsidR="0039685D" w:rsidRPr="003F30DF">
              <w:rPr>
                <w:rFonts w:ascii="Times New Roman" w:hAnsi="Times New Roman" w:cs="Times New Roman"/>
                <w:szCs w:val="22"/>
              </w:rPr>
              <w:t xml:space="preserve"> должностны</w:t>
            </w:r>
            <w:r w:rsidR="00521383" w:rsidRPr="003F30DF">
              <w:rPr>
                <w:rFonts w:ascii="Times New Roman" w:hAnsi="Times New Roman" w:cs="Times New Roman"/>
                <w:szCs w:val="22"/>
              </w:rPr>
              <w:t>х</w:t>
            </w:r>
            <w:r w:rsidR="0039685D" w:rsidRPr="003F30DF">
              <w:rPr>
                <w:rFonts w:ascii="Times New Roman" w:hAnsi="Times New Roman" w:cs="Times New Roman"/>
                <w:szCs w:val="22"/>
              </w:rPr>
              <w:t xml:space="preserve"> </w:t>
            </w:r>
            <w:r w:rsidR="00521383" w:rsidRPr="003F30DF">
              <w:rPr>
                <w:rFonts w:ascii="Times New Roman" w:hAnsi="Times New Roman" w:cs="Times New Roman"/>
                <w:szCs w:val="22"/>
              </w:rPr>
              <w:t>обязанностей.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F27D90" w:rsidRPr="003F30DF" w:rsidRDefault="00F27D90"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Регулярная актуализация сведений, содержащихся в личных делах государственных служащих. </w:t>
            </w:r>
          </w:p>
          <w:p w:rsidR="008D2352" w:rsidRPr="003F30DF" w:rsidRDefault="008D2352" w:rsidP="00C632EF">
            <w:pPr>
              <w:pStyle w:val="ConsPlusNormal"/>
              <w:jc w:val="both"/>
              <w:rPr>
                <w:rFonts w:ascii="Times New Roman" w:hAnsi="Times New Roman" w:cs="Times New Roman"/>
                <w:szCs w:val="22"/>
              </w:rPr>
            </w:pPr>
            <w:r w:rsidRPr="003F30DF">
              <w:rPr>
                <w:rFonts w:ascii="Times New Roman" w:hAnsi="Times New Roman" w:cs="Times New Roman"/>
                <w:szCs w:val="22"/>
              </w:rPr>
              <w:t>Централизованная автоматизированная система управления кадровыми ресурсами информационно-вычислительной системы Росстата (АСУКР) содержит полные и актуальные сведения по каждому государственному гражданскому служащему.</w:t>
            </w:r>
          </w:p>
          <w:p w:rsidR="00C632EF" w:rsidRPr="003F30DF" w:rsidRDefault="00C632EF" w:rsidP="00C632EF">
            <w:pPr>
              <w:pStyle w:val="ConsPlusNormal"/>
              <w:jc w:val="both"/>
              <w:rPr>
                <w:rFonts w:ascii="Times New Roman" w:hAnsi="Times New Roman" w:cs="Times New Roman"/>
                <w:szCs w:val="22"/>
              </w:rPr>
            </w:pPr>
          </w:p>
        </w:tc>
      </w:tr>
      <w:tr w:rsidR="003F30DF" w:rsidRPr="003F30DF" w:rsidTr="00333325">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w:t>
            </w:r>
            <w:r w:rsidR="00C632EF" w:rsidRPr="003F30DF">
              <w:rPr>
                <w:rFonts w:ascii="Times New Roman" w:hAnsi="Times New Roman" w:cs="Times New Roman"/>
                <w:szCs w:val="22"/>
              </w:rPr>
              <w:t>о 30 апреля</w:t>
            </w:r>
            <w:r w:rsidRPr="003F30DF">
              <w:rPr>
                <w:rFonts w:ascii="Times New Roman" w:hAnsi="Times New Roman" w:cs="Times New Roman"/>
                <w:szCs w:val="22"/>
              </w:rPr>
              <w:t xml:space="preserve"> 2018г.</w:t>
            </w:r>
          </w:p>
        </w:tc>
        <w:tc>
          <w:tcPr>
            <w:tcW w:w="6384" w:type="dxa"/>
          </w:tcPr>
          <w:p w:rsidR="00F27D90" w:rsidRPr="003F30DF" w:rsidRDefault="00333325" w:rsidP="00333325">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Все гражданские служащие, должности которых включены в реестр должностей, замещение которых связано с коррупционными рисками своевременно представили </w:t>
            </w:r>
            <w:r w:rsidR="00F27D90" w:rsidRPr="003F30DF">
              <w:rPr>
                <w:rFonts w:ascii="Times New Roman" w:hAnsi="Times New Roman" w:cs="Times New Roman"/>
                <w:szCs w:val="22"/>
              </w:rPr>
              <w:t xml:space="preserve">за 2017 год </w:t>
            </w:r>
            <w:r w:rsidRPr="003F30DF">
              <w:rPr>
                <w:rFonts w:ascii="Times New Roman" w:hAnsi="Times New Roman" w:cs="Times New Roman"/>
                <w:szCs w:val="22"/>
              </w:rPr>
              <w:t xml:space="preserve">сведения о доходах, расходах, об имуществе и обязательствах имущественного характера своих и членов своей семьи. </w:t>
            </w:r>
          </w:p>
          <w:p w:rsidR="00A113F7" w:rsidRPr="003F30DF" w:rsidRDefault="00F27D90" w:rsidP="00F27D90">
            <w:pPr>
              <w:pStyle w:val="ConsPlusNormal"/>
              <w:jc w:val="both"/>
              <w:rPr>
                <w:rFonts w:ascii="Times New Roman" w:hAnsi="Times New Roman" w:cs="Times New Roman"/>
                <w:szCs w:val="22"/>
              </w:rPr>
            </w:pPr>
            <w:r w:rsidRPr="003F30DF">
              <w:rPr>
                <w:rFonts w:ascii="Times New Roman" w:hAnsi="Times New Roman" w:cs="Times New Roman"/>
                <w:szCs w:val="22"/>
              </w:rPr>
              <w:t>П</w:t>
            </w:r>
            <w:r w:rsidR="00333325" w:rsidRPr="003F30DF">
              <w:rPr>
                <w:rFonts w:ascii="Times New Roman" w:hAnsi="Times New Roman" w:cs="Times New Roman"/>
                <w:szCs w:val="22"/>
              </w:rPr>
              <w:t xml:space="preserve">роведена проверка достоверности и полноты представленных сведений </w:t>
            </w:r>
            <w:r w:rsidRPr="003F30DF">
              <w:rPr>
                <w:rFonts w:ascii="Times New Roman" w:hAnsi="Times New Roman" w:cs="Times New Roman"/>
                <w:szCs w:val="22"/>
              </w:rPr>
              <w:t>за 2017 г</w:t>
            </w:r>
            <w:r w:rsidR="003D0DAD" w:rsidRPr="003F30DF">
              <w:rPr>
                <w:rFonts w:ascii="Times New Roman" w:hAnsi="Times New Roman" w:cs="Times New Roman"/>
                <w:szCs w:val="22"/>
              </w:rPr>
              <w:t>о</w:t>
            </w:r>
            <w:r w:rsidRPr="003F30DF">
              <w:rPr>
                <w:rFonts w:ascii="Times New Roman" w:hAnsi="Times New Roman" w:cs="Times New Roman"/>
                <w:szCs w:val="22"/>
              </w:rPr>
              <w:t xml:space="preserve">д о </w:t>
            </w:r>
            <w:r w:rsidR="003D0DAD" w:rsidRPr="003F30DF">
              <w:rPr>
                <w:rFonts w:ascii="Times New Roman" w:hAnsi="Times New Roman" w:cs="Times New Roman"/>
                <w:szCs w:val="22"/>
              </w:rPr>
              <w:t xml:space="preserve">доходах, об имуществе и обязательствах имущественного характера </w:t>
            </w:r>
            <w:r w:rsidR="00333325" w:rsidRPr="003F30DF">
              <w:rPr>
                <w:rFonts w:ascii="Times New Roman" w:hAnsi="Times New Roman" w:cs="Times New Roman"/>
                <w:szCs w:val="22"/>
              </w:rPr>
              <w:t>10 граждан, в связи с принятием их на государственную гражданскую службу.</w:t>
            </w:r>
            <w:r w:rsidR="003D0DAD" w:rsidRPr="003F30DF">
              <w:rPr>
                <w:rFonts w:ascii="Times New Roman" w:hAnsi="Times New Roman" w:cs="Times New Roman"/>
                <w:szCs w:val="22"/>
              </w:rPr>
              <w:t xml:space="preserve"> </w:t>
            </w:r>
          </w:p>
          <w:p w:rsidR="00C632EF" w:rsidRPr="003F30DF" w:rsidRDefault="003D0DAD" w:rsidP="00F27D90">
            <w:pPr>
              <w:pStyle w:val="ConsPlusNormal"/>
              <w:jc w:val="both"/>
              <w:rPr>
                <w:rFonts w:ascii="Times New Roman" w:hAnsi="Times New Roman" w:cs="Times New Roman"/>
                <w:szCs w:val="22"/>
              </w:rPr>
            </w:pPr>
            <w:r w:rsidRPr="003F30DF">
              <w:rPr>
                <w:rFonts w:ascii="Times New Roman" w:hAnsi="Times New Roman" w:cs="Times New Roman"/>
                <w:szCs w:val="22"/>
              </w:rPr>
              <w:t>Все сведения о доходах, расходах, об имуществе и обязательствах имущественного характера загружены в АСУКР.</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632EF"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14 мая 2018г.</w:t>
            </w:r>
          </w:p>
        </w:tc>
        <w:tc>
          <w:tcPr>
            <w:tcW w:w="6384" w:type="dxa"/>
          </w:tcPr>
          <w:p w:rsidR="00C632EF" w:rsidRPr="003F30DF" w:rsidRDefault="003D0DAD"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Сведения </w:t>
            </w:r>
            <w:r w:rsidR="00A113F7" w:rsidRPr="003F30DF">
              <w:rPr>
                <w:rFonts w:ascii="Times New Roman" w:hAnsi="Times New Roman" w:cs="Times New Roman"/>
                <w:szCs w:val="22"/>
              </w:rPr>
              <w:t xml:space="preserve">за 2017 год </w:t>
            </w:r>
            <w:r w:rsidRPr="003F30DF">
              <w:rPr>
                <w:rFonts w:ascii="Times New Roman" w:hAnsi="Times New Roman" w:cs="Times New Roman"/>
                <w:szCs w:val="22"/>
              </w:rPr>
              <w:t>о доходах, расходах, об имуществе и обязательствах имущественного характера подготовлены к опубликованию и размещены на официальном Интернет-портале Архангельскстата 14.05.2018</w:t>
            </w:r>
            <w:r w:rsidR="00AD09A9" w:rsidRPr="003F30DF">
              <w:rPr>
                <w:rFonts w:ascii="Times New Roman" w:hAnsi="Times New Roman" w:cs="Times New Roman"/>
                <w:szCs w:val="22"/>
              </w:rPr>
              <w:t> </w:t>
            </w:r>
            <w:r w:rsidRPr="003F30DF">
              <w:rPr>
                <w:rFonts w:ascii="Times New Roman" w:hAnsi="Times New Roman" w:cs="Times New Roman"/>
                <w:szCs w:val="22"/>
              </w:rPr>
              <w:t>г.</w:t>
            </w:r>
          </w:p>
          <w:p w:rsidR="00A113F7" w:rsidRPr="003F30DF" w:rsidRDefault="00A113F7" w:rsidP="00A113F7">
            <w:pPr>
              <w:pStyle w:val="ConsPlusNormal"/>
              <w:jc w:val="both"/>
              <w:rPr>
                <w:rFonts w:ascii="Times New Roman" w:hAnsi="Times New Roman" w:cs="Times New Roman"/>
                <w:szCs w:val="22"/>
              </w:rPr>
            </w:pPr>
            <w:r w:rsidRPr="003F30DF">
              <w:rPr>
                <w:rFonts w:ascii="Times New Roman" w:hAnsi="Times New Roman" w:cs="Times New Roman"/>
                <w:szCs w:val="22"/>
              </w:rPr>
              <w:t>Сведения за 2017 год о доходах, расходах, об имуществе и обязательствах имущественного характера руководителя и заместителей руководителя подготовлены и направлены для размещения на официальном сайте Росстата в установленные сроки</w:t>
            </w:r>
            <w:r w:rsidR="003F30DF"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Pr="003F30DF">
              <w:rPr>
                <w:rFonts w:ascii="Times New Roman" w:hAnsi="Times New Roman" w:cs="Times New Roman"/>
                <w:szCs w:val="22"/>
              </w:rPr>
              <w:t xml:space="preserve"> 2018г.</w:t>
            </w:r>
          </w:p>
        </w:tc>
        <w:tc>
          <w:tcPr>
            <w:tcW w:w="6384" w:type="dxa"/>
          </w:tcPr>
          <w:p w:rsidR="00C632EF" w:rsidRPr="003F30DF" w:rsidRDefault="003D0DAD"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проведен (с учетом </w:t>
            </w:r>
            <w:r w:rsidR="002C4F9B" w:rsidRPr="003F30DF">
              <w:rPr>
                <w:rFonts w:ascii="Times New Roman" w:hAnsi="Times New Roman" w:cs="Times New Roman"/>
                <w:szCs w:val="22"/>
              </w:rPr>
              <w:t>использования АСУКР)</w:t>
            </w:r>
            <w:r w:rsidRPr="003F30DF">
              <w:rPr>
                <w:rFonts w:ascii="Times New Roman" w:hAnsi="Times New Roman" w:cs="Times New Roman"/>
                <w:szCs w:val="22"/>
              </w:rPr>
              <w:t>, фактов коррупционного проявления 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3F30DF" w:rsidRDefault="00336DB8" w:rsidP="00336DB8">
            <w:pPr>
              <w:pStyle w:val="ConsPlusNormal"/>
              <w:ind w:right="-115"/>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C632EF" w:rsidRPr="003F30DF" w:rsidRDefault="002C4F9B" w:rsidP="00A113F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не проводились </w:t>
            </w:r>
            <w:r w:rsidR="00A113F7" w:rsidRPr="003F30DF">
              <w:rPr>
                <w:rFonts w:ascii="Times New Roman" w:hAnsi="Times New Roman" w:cs="Times New Roman"/>
                <w:szCs w:val="22"/>
              </w:rPr>
              <w:t xml:space="preserve">в связи с </w:t>
            </w:r>
            <w:r w:rsidRPr="003F30DF">
              <w:rPr>
                <w:rFonts w:ascii="Times New Roman" w:hAnsi="Times New Roman" w:cs="Times New Roman"/>
                <w:szCs w:val="22"/>
              </w:rPr>
              <w:t>отсутстви</w:t>
            </w:r>
            <w:r w:rsidR="00A113F7" w:rsidRPr="003F30DF">
              <w:rPr>
                <w:rFonts w:ascii="Times New Roman" w:hAnsi="Times New Roman" w:cs="Times New Roman"/>
                <w:szCs w:val="22"/>
              </w:rPr>
              <w:t>ем</w:t>
            </w:r>
            <w:r w:rsidRPr="003F30DF">
              <w:rPr>
                <w:rFonts w:ascii="Times New Roman" w:hAnsi="Times New Roman" w:cs="Times New Roman"/>
                <w:szCs w:val="22"/>
              </w:rPr>
              <w:t xml:space="preserve"> оснований.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19" w:type="dxa"/>
          </w:tcPr>
          <w:p w:rsidR="00C632EF" w:rsidRPr="003F30DF" w:rsidRDefault="00C632EF"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336DB8"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Случаев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r w:rsidR="00F944ED" w:rsidRPr="003F30DF">
              <w:rPr>
                <w:rFonts w:ascii="Times New Roman" w:hAnsi="Times New Roman" w:cs="Times New Roman"/>
                <w:szCs w:val="22"/>
              </w:rPr>
              <w:t xml:space="preserve">, </w:t>
            </w:r>
            <w:r w:rsidRPr="003F30DF">
              <w:rPr>
                <w:rFonts w:ascii="Times New Roman" w:hAnsi="Times New Roman" w:cs="Times New Roman"/>
                <w:szCs w:val="22"/>
              </w:rPr>
              <w:t>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В ходе проведения контроля за расходами гражданских служащих случаев необоснованных расходов в соответствии с действующим законодательством Российской Федерации 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1.12</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336DB8" w:rsidRPr="003F30DF">
              <w:rPr>
                <w:rFonts w:ascii="Times New Roman" w:hAnsi="Times New Roman" w:cs="Times New Roman"/>
                <w:szCs w:val="22"/>
              </w:rPr>
              <w:t>чение 2018</w:t>
            </w:r>
            <w:r w:rsidRPr="003F30DF">
              <w:rPr>
                <w:rFonts w:ascii="Times New Roman" w:hAnsi="Times New Roman" w:cs="Times New Roman"/>
                <w:szCs w:val="22"/>
              </w:rPr>
              <w:t>г.</w:t>
            </w:r>
          </w:p>
        </w:tc>
        <w:tc>
          <w:tcPr>
            <w:tcW w:w="6384" w:type="dxa"/>
          </w:tcPr>
          <w:p w:rsidR="00C632EF" w:rsidRPr="003F30DF" w:rsidRDefault="00264B47" w:rsidP="00264B4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Комиссией рассмотрены уведомления 13 гражданских служащих о намерении выполнять иную оплачиваемую работу, конфликт интересов отсутствует.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Уведомлений гражданских служащих о фактах обращения к ним в целях склонения к совершению коррупционных правонарушений не поступало.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F944ED">
            <w:pPr>
              <w:pStyle w:val="ConsPlusNormal"/>
              <w:jc w:val="both"/>
              <w:rPr>
                <w:rFonts w:ascii="Times New Roman" w:hAnsi="Times New Roman" w:cs="Times New Roman"/>
                <w:szCs w:val="22"/>
              </w:rPr>
            </w:pPr>
            <w:r w:rsidRPr="003F30DF">
              <w:rPr>
                <w:rFonts w:ascii="Times New Roman" w:hAnsi="Times New Roman" w:cs="Times New Roman"/>
                <w:szCs w:val="22"/>
              </w:rPr>
              <w:t>Случаи конфликта интересов, одной из сторон котор</w:t>
            </w:r>
            <w:r w:rsidR="00F944ED" w:rsidRPr="003F30DF">
              <w:rPr>
                <w:rFonts w:ascii="Times New Roman" w:hAnsi="Times New Roman" w:cs="Times New Roman"/>
                <w:szCs w:val="22"/>
              </w:rPr>
              <w:t>ых</w:t>
            </w:r>
            <w:r w:rsidRPr="003F30DF">
              <w:rPr>
                <w:rFonts w:ascii="Times New Roman" w:hAnsi="Times New Roman" w:cs="Times New Roman"/>
                <w:szCs w:val="22"/>
              </w:rPr>
              <w:t xml:space="preserve"> являются гражданские служащие, 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F944ED" w:rsidRPr="003F30DF" w:rsidRDefault="00F944ED" w:rsidP="00264B47">
            <w:pPr>
              <w:pStyle w:val="ConsPlusNormal"/>
              <w:jc w:val="both"/>
              <w:rPr>
                <w:rFonts w:ascii="Times New Roman" w:hAnsi="Times New Roman" w:cs="Times New Roman"/>
                <w:szCs w:val="22"/>
              </w:rPr>
            </w:pPr>
            <w:r w:rsidRPr="003F30DF">
              <w:rPr>
                <w:rFonts w:ascii="Times New Roman" w:hAnsi="Times New Roman" w:cs="Times New Roman"/>
                <w:szCs w:val="22"/>
              </w:rPr>
              <w:t>Организовано правовое просвещение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w:t>
            </w:r>
          </w:p>
          <w:p w:rsidR="00C632EF" w:rsidRPr="003F30DF" w:rsidRDefault="00264B47" w:rsidP="00BF7AC4">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Проведены 26 индивидуальных </w:t>
            </w:r>
            <w:r w:rsidR="00F944ED" w:rsidRPr="003F30DF">
              <w:rPr>
                <w:rFonts w:ascii="Times New Roman" w:hAnsi="Times New Roman" w:cs="Times New Roman"/>
                <w:szCs w:val="22"/>
              </w:rPr>
              <w:t xml:space="preserve">консультаций </w:t>
            </w:r>
            <w:r w:rsidRPr="003F30DF">
              <w:rPr>
                <w:rFonts w:ascii="Times New Roman" w:hAnsi="Times New Roman" w:cs="Times New Roman"/>
                <w:szCs w:val="22"/>
              </w:rPr>
              <w:t>по вопросам противодействия коррупции, соблюдения запретов, ограничений, требований к служебному поведению</w:t>
            </w:r>
            <w:r w:rsidR="0006399B" w:rsidRPr="003F30DF">
              <w:rPr>
                <w:rFonts w:ascii="Times New Roman" w:hAnsi="Times New Roman" w:cs="Times New Roman"/>
                <w:szCs w:val="22"/>
              </w:rPr>
              <w:t>,</w:t>
            </w:r>
            <w:r w:rsidRPr="003F30DF">
              <w:rPr>
                <w:rFonts w:ascii="Times New Roman" w:hAnsi="Times New Roman" w:cs="Times New Roman"/>
                <w:szCs w:val="22"/>
              </w:rPr>
              <w:t xml:space="preserve"> </w:t>
            </w:r>
            <w:r w:rsidR="0006399B" w:rsidRPr="003F30DF">
              <w:rPr>
                <w:rFonts w:ascii="Times New Roman" w:hAnsi="Times New Roman" w:cs="Times New Roman"/>
                <w:szCs w:val="22"/>
              </w:rPr>
              <w:t xml:space="preserve">семинар по вопросам заполнения </w:t>
            </w:r>
            <w:r w:rsidRPr="003F30DF">
              <w:rPr>
                <w:rFonts w:ascii="Times New Roman" w:hAnsi="Times New Roman" w:cs="Times New Roman"/>
                <w:szCs w:val="22"/>
              </w:rPr>
              <w:t>справок о доходах, расходах, об имуществе и обязательствах имущественного характера за 2017 год. Рассмотрение вопроса «Об организации работы по противодействию коррупции в Архангельскстате» на заседании коллегии 18.05.2018</w:t>
            </w:r>
            <w:r w:rsidR="00AD09A9" w:rsidRPr="003F30DF">
              <w:rPr>
                <w:rFonts w:ascii="Times New Roman" w:hAnsi="Times New Roman" w:cs="Times New Roman"/>
                <w:szCs w:val="22"/>
              </w:rPr>
              <w:t> </w:t>
            </w:r>
            <w:r w:rsidRPr="003F30DF">
              <w:rPr>
                <w:rFonts w:ascii="Times New Roman" w:hAnsi="Times New Roman" w:cs="Times New Roman"/>
                <w:szCs w:val="22"/>
              </w:rPr>
              <w:t>г</w:t>
            </w:r>
            <w:r w:rsidR="00AD09A9" w:rsidRPr="003F30DF">
              <w:rPr>
                <w:rFonts w:ascii="Times New Roman" w:hAnsi="Times New Roman" w:cs="Times New Roman"/>
                <w:szCs w:val="22"/>
              </w:rPr>
              <w:t>.</w:t>
            </w:r>
            <w:r w:rsidRPr="003F30DF">
              <w:rPr>
                <w:rFonts w:ascii="Times New Roman" w:hAnsi="Times New Roman" w:cs="Times New Roman"/>
                <w:szCs w:val="22"/>
              </w:rPr>
              <w:t xml:space="preserve">, </w:t>
            </w:r>
            <w:r w:rsidR="00BF7AC4" w:rsidRPr="003F30DF">
              <w:rPr>
                <w:rFonts w:ascii="Times New Roman" w:hAnsi="Times New Roman" w:cs="Times New Roman"/>
                <w:szCs w:val="22"/>
              </w:rPr>
              <w:t>заседании О</w:t>
            </w:r>
            <w:r w:rsidRPr="003F30DF">
              <w:rPr>
                <w:rFonts w:ascii="Times New Roman" w:hAnsi="Times New Roman" w:cs="Times New Roman"/>
                <w:szCs w:val="22"/>
              </w:rPr>
              <w:t>бщественно</w:t>
            </w:r>
            <w:r w:rsidR="00BF7AC4" w:rsidRPr="003F30DF">
              <w:rPr>
                <w:rFonts w:ascii="Times New Roman" w:hAnsi="Times New Roman" w:cs="Times New Roman"/>
                <w:szCs w:val="22"/>
              </w:rPr>
              <w:t>го</w:t>
            </w:r>
            <w:r w:rsidRPr="003F30DF">
              <w:rPr>
                <w:rFonts w:ascii="Times New Roman" w:hAnsi="Times New Roman" w:cs="Times New Roman"/>
                <w:szCs w:val="22"/>
              </w:rPr>
              <w:t xml:space="preserve"> совет</w:t>
            </w:r>
            <w:r w:rsidR="00BF7AC4" w:rsidRPr="003F30DF">
              <w:rPr>
                <w:rFonts w:ascii="Times New Roman" w:hAnsi="Times New Roman" w:cs="Times New Roman"/>
                <w:szCs w:val="22"/>
              </w:rPr>
              <w:t>а при Архангельскстате</w:t>
            </w:r>
            <w:r w:rsidRPr="003F30DF">
              <w:rPr>
                <w:rFonts w:ascii="Times New Roman" w:hAnsi="Times New Roman" w:cs="Times New Roman"/>
                <w:szCs w:val="22"/>
              </w:rPr>
              <w:t xml:space="preserve"> 21.11.2018</w:t>
            </w:r>
            <w:r w:rsidR="00AD09A9" w:rsidRPr="003F30DF">
              <w:rPr>
                <w:rFonts w:ascii="Times New Roman" w:hAnsi="Times New Roman" w:cs="Times New Roman"/>
                <w:szCs w:val="22"/>
              </w:rPr>
              <w:t> </w:t>
            </w:r>
            <w:r w:rsidR="0026475D">
              <w:rPr>
                <w:rFonts w:ascii="Times New Roman" w:hAnsi="Times New Roman" w:cs="Times New Roman"/>
                <w:szCs w:val="22"/>
              </w:rPr>
              <w:t>г, Совещание со специалистами отдела государственной статистики в городах и районах Архангельской области и Нене</w:t>
            </w:r>
            <w:r w:rsidR="007C24C9">
              <w:rPr>
                <w:rFonts w:ascii="Times New Roman" w:hAnsi="Times New Roman" w:cs="Times New Roman"/>
                <w:szCs w:val="22"/>
              </w:rPr>
              <w:t>цкого автономного округа 19.12.2018г.</w:t>
            </w:r>
            <w:r w:rsidR="0026475D">
              <w:rPr>
                <w:rFonts w:ascii="Times New Roman" w:hAnsi="Times New Roman" w:cs="Times New Roman"/>
                <w:szCs w:val="22"/>
              </w:rPr>
              <w:t xml:space="preserve">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повышения уровня квалификации </w:t>
            </w:r>
            <w:r w:rsidRPr="003F30DF">
              <w:rPr>
                <w:rFonts w:ascii="Times New Roman" w:hAnsi="Times New Roman" w:cs="Times New Roman"/>
                <w:szCs w:val="22"/>
              </w:rPr>
              <w:lastRenderedPageBreak/>
              <w:t>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519" w:type="dxa"/>
          </w:tcPr>
          <w:p w:rsidR="00C632EF" w:rsidRPr="003F30DF" w:rsidRDefault="00C632EF" w:rsidP="0095028E">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w:t>
            </w:r>
            <w:r w:rsidR="0095028E" w:rsidRPr="003F30DF">
              <w:rPr>
                <w:rFonts w:ascii="Times New Roman" w:hAnsi="Times New Roman" w:cs="Times New Roman"/>
                <w:szCs w:val="22"/>
              </w:rPr>
              <w:t>г.</w:t>
            </w:r>
            <w:r w:rsidRPr="003F30DF">
              <w:rPr>
                <w:rFonts w:ascii="Times New Roman" w:hAnsi="Times New Roman" w:cs="Times New Roman"/>
                <w:szCs w:val="22"/>
              </w:rPr>
              <w:t xml:space="preserve"> </w:t>
            </w:r>
          </w:p>
        </w:tc>
        <w:tc>
          <w:tcPr>
            <w:tcW w:w="6384" w:type="dxa"/>
          </w:tcPr>
          <w:p w:rsidR="00C632EF" w:rsidRPr="003F30DF" w:rsidRDefault="00BF7AC4" w:rsidP="00BF7AC4">
            <w:pPr>
              <w:pStyle w:val="ConsPlusNormal"/>
              <w:jc w:val="both"/>
              <w:rPr>
                <w:rFonts w:ascii="Times New Roman" w:hAnsi="Times New Roman" w:cs="Times New Roman"/>
                <w:szCs w:val="22"/>
              </w:rPr>
            </w:pPr>
            <w:r w:rsidRPr="003F30DF">
              <w:rPr>
                <w:rFonts w:ascii="Times New Roman" w:hAnsi="Times New Roman" w:cs="Times New Roman"/>
                <w:szCs w:val="22"/>
              </w:rPr>
              <w:t>В 2018 году г</w:t>
            </w:r>
            <w:r w:rsidR="002C4F12" w:rsidRPr="003F30DF">
              <w:rPr>
                <w:rFonts w:ascii="Times New Roman" w:hAnsi="Times New Roman" w:cs="Times New Roman"/>
                <w:szCs w:val="22"/>
              </w:rPr>
              <w:t xml:space="preserve">ражданские служащие, в должностные обязанности </w:t>
            </w:r>
            <w:r w:rsidR="002C4F12" w:rsidRPr="003F30DF">
              <w:rPr>
                <w:rFonts w:ascii="Times New Roman" w:hAnsi="Times New Roman" w:cs="Times New Roman"/>
                <w:szCs w:val="22"/>
              </w:rPr>
              <w:lastRenderedPageBreak/>
              <w:t xml:space="preserve">которых входит участие в противодействии коррупции, </w:t>
            </w:r>
            <w:r w:rsidRPr="003F30DF">
              <w:rPr>
                <w:rFonts w:ascii="Times New Roman" w:hAnsi="Times New Roman" w:cs="Times New Roman"/>
                <w:szCs w:val="22"/>
              </w:rPr>
              <w:t xml:space="preserve">не проходили обучения в рамках повышения квалификации в связи с прохождением обучения в предыдущие годы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95028E" w:rsidRPr="003F30DF" w:rsidRDefault="00C632EF" w:rsidP="0095028E">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95028E" w:rsidRPr="003F30DF">
              <w:rPr>
                <w:rFonts w:ascii="Times New Roman" w:hAnsi="Times New Roman" w:cs="Times New Roman"/>
                <w:szCs w:val="22"/>
              </w:rPr>
              <w:t>г.</w:t>
            </w:r>
            <w:r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3F30DF" w:rsidRDefault="00E128BD" w:rsidP="00E128B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 2018 году вновь поступившие на государственную службу не назначались на должности, включенные в </w:t>
            </w:r>
            <w:r w:rsidR="00DA0170" w:rsidRPr="003F30DF">
              <w:rPr>
                <w:rFonts w:ascii="Times New Roman" w:hAnsi="Times New Roman" w:cs="Times New Roman"/>
                <w:b/>
                <w:szCs w:val="22"/>
              </w:rPr>
              <w:t>Реестр должностей Архангельскстата, замещение которых связано с коррупционными рисками</w:t>
            </w:r>
            <w:r w:rsidRPr="003F30DF">
              <w:rPr>
                <w:rFonts w:ascii="Times New Roman" w:hAnsi="Times New Roman" w:cs="Times New Roman"/>
                <w:b/>
                <w:szCs w:val="22"/>
              </w:rPr>
              <w:t>.</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1E72BF" w:rsidRPr="003F30DF" w:rsidRDefault="001E72BF" w:rsidP="001E0DDC">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xml:space="preserve">В 2018 году гражданские служащие были ознакомлены под роспись: </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Росстата от 15.01.2018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15-15-2/69-ТО «О письме ЦИК России от 06.01.2018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07-05/276»;</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2017 год;</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Минтруда от 11.04.2018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18-2/101В-2575 о запретах приобретать ценные бумаги в случае, если владение такими ценными бумагами приводит или может привести к конфликту интересов; прямо или косвенно владеть и (или) пользоваться иностранными финансовыми инструментами;</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приказом Росстата от 04.06.2018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336 «Об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договора с организацией;</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Минтруда России №18-0/10/-9380 от 26.11.2018</w:t>
            </w:r>
            <w:r w:rsidR="00AD09A9" w:rsidRPr="003F30DF">
              <w:rPr>
                <w:rFonts w:ascii="Times New Roman" w:eastAsia="Times New Roman" w:hAnsi="Times New Roman" w:cs="Times New Roman"/>
                <w:lang w:eastAsia="ru-RU"/>
              </w:rPr>
              <w:t> </w:t>
            </w:r>
            <w:r w:rsidRPr="003F30DF">
              <w:rPr>
                <w:rFonts w:ascii="Times New Roman" w:eastAsia="Times New Roman" w:hAnsi="Times New Roman" w:cs="Times New Roman"/>
                <w:lang w:eastAsia="ru-RU"/>
              </w:rPr>
              <w:t xml:space="preserve">г. о запрете дарить и получать подарки. </w:t>
            </w:r>
          </w:p>
          <w:p w:rsidR="001E72BF" w:rsidRPr="003F30DF" w:rsidRDefault="001E0DDC" w:rsidP="001E0DDC">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Проводится ознакомление граждан, поступающих на </w:t>
            </w:r>
            <w:r w:rsidRPr="003F30DF">
              <w:rPr>
                <w:rFonts w:ascii="Times New Roman" w:hAnsi="Times New Roman" w:cs="Times New Roman"/>
                <w:szCs w:val="22"/>
              </w:rPr>
              <w:lastRenderedPageBreak/>
              <w:t>государственную гражданскую службу с нормативными правовыми актами антикоррупционной направленности</w:t>
            </w:r>
            <w:r w:rsidR="00E128BD" w:rsidRPr="003F30DF">
              <w:rPr>
                <w:rFonts w:ascii="Times New Roman" w:hAnsi="Times New Roman" w:cs="Times New Roman"/>
                <w:szCs w:val="22"/>
              </w:rPr>
              <w:t>,</w:t>
            </w:r>
            <w:r w:rsidRPr="003F30DF">
              <w:rPr>
                <w:rFonts w:ascii="Times New Roman" w:hAnsi="Times New Roman" w:cs="Times New Roman"/>
                <w:szCs w:val="22"/>
              </w:rPr>
              <w:t xml:space="preserve"> размещенными на официальном Интернет-портале Архангельскстата в разделе «Противодействие коррупции» подраздел «Нормативные правовые и иные акты в сфере противодействия коррупции», с обязанностями, ограничениями и запретами, связанными с прохождением государственной гражданской службы, ответственностью за совершение коррупционного преступления, Кодексом этики и служебного поведения федеральных государственных гражданских служащих Росстата.</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1.19</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3F30DF" w:rsidRDefault="001E72BF" w:rsidP="007368EB">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1E72BF" w:rsidRPr="003F30DF" w:rsidRDefault="007368EB"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Уведомлений о получении подарка в связи с протокольными мероприятиями не поступало. Все гражданские служащие ознакомлены </w:t>
            </w:r>
            <w:r w:rsidR="00E128BD" w:rsidRPr="003F30DF">
              <w:rPr>
                <w:rFonts w:ascii="Times New Roman" w:hAnsi="Times New Roman" w:cs="Times New Roman"/>
                <w:szCs w:val="22"/>
              </w:rPr>
              <w:t xml:space="preserve">под роспись </w:t>
            </w:r>
            <w:r w:rsidRPr="003F30DF">
              <w:rPr>
                <w:rFonts w:ascii="Times New Roman" w:hAnsi="Times New Roman" w:cs="Times New Roman"/>
                <w:szCs w:val="22"/>
              </w:rPr>
              <w:t>с Положением о порядке сообщения о получении подарка в связи с протокольными мероприятиями, служебными командировками, утвержденным приказом Росстата от 13.03.2017</w:t>
            </w:r>
            <w:r w:rsidR="00AD09A9" w:rsidRPr="003F30DF">
              <w:rPr>
                <w:rFonts w:ascii="Times New Roman" w:hAnsi="Times New Roman" w:cs="Times New Roman"/>
                <w:szCs w:val="22"/>
              </w:rPr>
              <w:t> г.</w:t>
            </w:r>
            <w:r w:rsidRPr="003F30DF">
              <w:rPr>
                <w:rFonts w:ascii="Times New Roman" w:hAnsi="Times New Roman" w:cs="Times New Roman"/>
                <w:szCs w:val="22"/>
              </w:rPr>
              <w:t xml:space="preserve"> № 168. Ведется работа по формированию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1.20</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4"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519" w:type="dxa"/>
          </w:tcPr>
          <w:p w:rsidR="001E72BF" w:rsidRPr="003F30DF" w:rsidRDefault="000750C8" w:rsidP="001E72B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0750C8" w:rsidP="00E128BD">
            <w:pPr>
              <w:pStyle w:val="ConsPlusNormal"/>
              <w:jc w:val="both"/>
              <w:rPr>
                <w:rFonts w:ascii="Times New Roman" w:hAnsi="Times New Roman" w:cs="Times New Roman"/>
                <w:szCs w:val="22"/>
              </w:rPr>
            </w:pPr>
            <w:r w:rsidRPr="003F30DF">
              <w:rPr>
                <w:rFonts w:ascii="Times New Roman" w:hAnsi="Times New Roman" w:cs="Times New Roman"/>
                <w:szCs w:val="22"/>
              </w:rPr>
              <w:t>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не поступало. Проводится контроль соблюдения бывшими гражданскими служащими требований ст. 12 Федерального закона от 25.12.2008</w:t>
            </w:r>
            <w:r w:rsidR="00E128BD" w:rsidRPr="003F30DF">
              <w:rPr>
                <w:rFonts w:ascii="Times New Roman" w:hAnsi="Times New Roman" w:cs="Times New Roman"/>
                <w:szCs w:val="22"/>
              </w:rPr>
              <w:t> г.</w:t>
            </w:r>
            <w:r w:rsidRPr="003F30DF">
              <w:rPr>
                <w:rFonts w:ascii="Times New Roman" w:hAnsi="Times New Roman" w:cs="Times New Roman"/>
                <w:szCs w:val="22"/>
              </w:rPr>
              <w:t xml:space="preserve"> № 273-ФЗ «О противодействии коррупции», фактов </w:t>
            </w:r>
            <w:r w:rsidR="006A3D4D" w:rsidRPr="003F30DF">
              <w:rPr>
                <w:rFonts w:ascii="Times New Roman" w:hAnsi="Times New Roman" w:cs="Times New Roman"/>
                <w:szCs w:val="22"/>
              </w:rPr>
              <w:t>несоблюдения</w:t>
            </w:r>
            <w:r w:rsidRPr="003F30DF">
              <w:rPr>
                <w:rFonts w:ascii="Times New Roman" w:hAnsi="Times New Roman" w:cs="Times New Roman"/>
                <w:szCs w:val="22"/>
              </w:rPr>
              <w:t xml:space="preserve"> не выявлено.</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Рассмотрение поступающих в Росстат сообщений от работодателей о заключении трудового и (или) </w:t>
            </w:r>
            <w:r w:rsidRPr="003F30DF">
              <w:rPr>
                <w:rFonts w:ascii="Times New Roman" w:hAnsi="Times New Roman" w:cs="Times New Roman"/>
                <w:szCs w:val="22"/>
              </w:rPr>
              <w:lastRenderedPageBreak/>
              <w:t>гражданско-правового договора на выполнение работ (оказание услуг) с гражданином, замещавшим должность гражданской службы в Росстате</w:t>
            </w:r>
          </w:p>
        </w:tc>
        <w:tc>
          <w:tcPr>
            <w:tcW w:w="251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(по мере поступления </w:t>
            </w:r>
            <w:r w:rsidRPr="003F30DF">
              <w:rPr>
                <w:rFonts w:ascii="Times New Roman" w:hAnsi="Times New Roman" w:cs="Times New Roman"/>
                <w:szCs w:val="22"/>
              </w:rPr>
              <w:lastRenderedPageBreak/>
              <w:t>информации)</w:t>
            </w:r>
          </w:p>
        </w:tc>
        <w:tc>
          <w:tcPr>
            <w:tcW w:w="6384" w:type="dxa"/>
          </w:tcPr>
          <w:p w:rsidR="001E72BF" w:rsidRPr="003F30DF" w:rsidRDefault="000750C8" w:rsidP="001E72BF">
            <w:pPr>
              <w:pStyle w:val="ConsPlusNormal"/>
              <w:jc w:val="both"/>
              <w:rPr>
                <w:rFonts w:ascii="Times New Roman" w:hAnsi="Times New Roman" w:cs="Times New Roman"/>
                <w:szCs w:val="22"/>
              </w:rPr>
            </w:pPr>
            <w:r w:rsidRPr="003F30DF">
              <w:rPr>
                <w:rFonts w:ascii="Times New Roman" w:hAnsi="Times New Roman" w:cs="Times New Roman"/>
                <w:szCs w:val="22"/>
              </w:rPr>
              <w:lastRenderedPageBreak/>
              <w:t xml:space="preserve">В Архангельскстат поступили два сообщения от работодателей, заключивших трудовые договоры с бывшими государственными </w:t>
            </w:r>
            <w:r w:rsidRPr="003F30DF">
              <w:rPr>
                <w:rFonts w:ascii="Times New Roman" w:hAnsi="Times New Roman" w:cs="Times New Roman"/>
                <w:szCs w:val="22"/>
              </w:rPr>
              <w:lastRenderedPageBreak/>
              <w:t>служащими Архангельскстата. В выполняемой ими работе конфликта интересов не усмотрено.</w:t>
            </w:r>
          </w:p>
        </w:tc>
      </w:tr>
      <w:tr w:rsidR="003F30DF" w:rsidRPr="003F30DF" w:rsidTr="000750C8">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1.22</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5"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A3781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703928" w:rsidRPr="003F30DF" w:rsidRDefault="00E83CAC"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703928" w:rsidRPr="003F30DF">
              <w:rPr>
                <w:rFonts w:ascii="Times New Roman" w:hAnsi="Times New Roman" w:cs="Times New Roman"/>
                <w:szCs w:val="22"/>
              </w:rPr>
              <w:t xml:space="preserve"> 2018г.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3F30DF" w:rsidRDefault="00E83CAC" w:rsidP="001E72BF">
            <w:pPr>
              <w:pStyle w:val="ConsPlusNormal"/>
              <w:jc w:val="both"/>
              <w:rPr>
                <w:rFonts w:ascii="Times New Roman" w:hAnsi="Times New Roman" w:cs="Times New Roman"/>
                <w:szCs w:val="22"/>
              </w:rPr>
            </w:pPr>
            <w:r w:rsidRPr="003F30DF">
              <w:rPr>
                <w:rFonts w:ascii="Times New Roman" w:hAnsi="Times New Roman" w:cs="Times New Roman"/>
                <w:szCs w:val="22"/>
              </w:rPr>
              <w:t>Приказом Архангельскстата от 10 января 2018</w:t>
            </w:r>
            <w:r w:rsidR="00E128BD" w:rsidRPr="003F30DF">
              <w:rPr>
                <w:rFonts w:ascii="Times New Roman" w:hAnsi="Times New Roman" w:cs="Times New Roman"/>
                <w:szCs w:val="22"/>
              </w:rPr>
              <w:t> </w:t>
            </w:r>
            <w:r w:rsidRPr="003F30DF">
              <w:rPr>
                <w:rFonts w:ascii="Times New Roman" w:hAnsi="Times New Roman" w:cs="Times New Roman"/>
                <w:szCs w:val="22"/>
              </w:rPr>
              <w:t>г. № 5 утверждены Перечень коррупционно-опасных функций и Реестр должностей федеральной государственной гражданской службы,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AB26A6" w:rsidRPr="003F30DF">
              <w:rPr>
                <w:rFonts w:ascii="Times New Roman" w:hAnsi="Times New Roman" w:cs="Times New Roman"/>
                <w:szCs w:val="22"/>
              </w:rPr>
              <w:t>г.</w:t>
            </w:r>
          </w:p>
        </w:tc>
        <w:tc>
          <w:tcPr>
            <w:tcW w:w="6384" w:type="dxa"/>
          </w:tcPr>
          <w:p w:rsidR="00703928" w:rsidRPr="003F30DF" w:rsidRDefault="00AB26A6" w:rsidP="00703928">
            <w:pPr>
              <w:pStyle w:val="ConsPlusNormal"/>
              <w:jc w:val="both"/>
              <w:rPr>
                <w:rFonts w:ascii="Times New Roman" w:hAnsi="Times New Roman" w:cs="Times New Roman"/>
                <w:szCs w:val="22"/>
              </w:rPr>
            </w:pPr>
            <w:r w:rsidRPr="003F30DF">
              <w:rPr>
                <w:rFonts w:ascii="Times New Roman" w:hAnsi="Times New Roman" w:cs="Times New Roman"/>
                <w:szCs w:val="22"/>
              </w:rPr>
              <w:t>Проводится проверка сведений, предоставленных гражданами, поступающими на государственную службу, путем направления запросов в органы МВД.</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w:t>
            </w:r>
            <w:r w:rsidRPr="003F30DF">
              <w:rPr>
                <w:rFonts w:ascii="Times New Roman" w:hAnsi="Times New Roman" w:cs="Times New Roman"/>
                <w:szCs w:val="22"/>
              </w:rPr>
              <w:lastRenderedPageBreak/>
              <w:t>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703928" w:rsidRPr="003F30DF" w:rsidRDefault="00AB26A6"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Сокращение бумажного документооборота и обеспечение </w:t>
            </w:r>
            <w:r w:rsidRPr="003F30DF">
              <w:rPr>
                <w:rFonts w:ascii="Times New Roman" w:hAnsi="Times New Roman" w:cs="Times New Roman"/>
                <w:szCs w:val="22"/>
              </w:rPr>
              <w:lastRenderedPageBreak/>
              <w:t>эффективного учета и контроля исполнения документов осуществляется за счет применения Системы электронного документооборота Росстата.</w:t>
            </w:r>
          </w:p>
        </w:tc>
      </w:tr>
      <w:tr w:rsidR="003F30DF" w:rsidRPr="003F30DF" w:rsidTr="009D4FEC">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2.6</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AD09A9" w:rsidRPr="003F30DF" w:rsidRDefault="00AD09A9" w:rsidP="00AD09A9">
            <w:pPr>
              <w:pStyle w:val="ConsPlusNormal"/>
              <w:jc w:val="both"/>
              <w:rPr>
                <w:rFonts w:ascii="Times New Roman" w:hAnsi="Times New Roman" w:cs="Times New Roman"/>
              </w:rPr>
            </w:pPr>
            <w:r w:rsidRPr="003F30DF">
              <w:rPr>
                <w:rFonts w:ascii="Times New Roman" w:hAnsi="Times New Roman" w:cs="Times New Roman"/>
              </w:rPr>
              <w:t>Все закупки товаров, работ, услуг осуществляются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26 июля 2006</w:t>
            </w:r>
            <w:r w:rsidRPr="003F30DF">
              <w:rPr>
                <w:rFonts w:ascii="Times New Roman" w:hAnsi="Times New Roman" w:cs="Times New Roman"/>
                <w:lang w:val="en-US"/>
              </w:rPr>
              <w:t> </w:t>
            </w:r>
            <w:r w:rsidRPr="003F30DF">
              <w:rPr>
                <w:rFonts w:ascii="Times New Roman" w:hAnsi="Times New Roman" w:cs="Times New Roman"/>
              </w:rPr>
              <w:t>года № 135-ФЗ «О защите конкуренции», Гражданским кодексом Российской Федерации, Бюджетным кодексом Российской Федерации.</w:t>
            </w:r>
          </w:p>
          <w:p w:rsidR="00703928" w:rsidRPr="003F30DF" w:rsidRDefault="00AD09A9" w:rsidP="000B5A3B">
            <w:pPr>
              <w:pStyle w:val="ConsPlusNormal"/>
              <w:jc w:val="both"/>
              <w:rPr>
                <w:rFonts w:ascii="Times New Roman" w:hAnsi="Times New Roman" w:cs="Times New Roman"/>
                <w:szCs w:val="22"/>
              </w:rPr>
            </w:pPr>
            <w:r w:rsidRPr="003F30DF">
              <w:rPr>
                <w:rFonts w:ascii="Times New Roman" w:hAnsi="Times New Roman" w:cs="Times New Roman"/>
                <w:szCs w:val="22"/>
              </w:rPr>
              <w:t>И</w:t>
            </w:r>
            <w:r w:rsidR="00AB26A6" w:rsidRPr="003F30DF">
              <w:rPr>
                <w:rFonts w:ascii="Times New Roman" w:hAnsi="Times New Roman" w:cs="Times New Roman"/>
                <w:szCs w:val="22"/>
              </w:rPr>
              <w:t xml:space="preserve">нформация о </w:t>
            </w:r>
            <w:r w:rsidRPr="003F30DF">
              <w:rPr>
                <w:rFonts w:ascii="Times New Roman" w:hAnsi="Times New Roman" w:cs="Times New Roman"/>
                <w:szCs w:val="22"/>
              </w:rPr>
              <w:t xml:space="preserve">закупках, </w:t>
            </w:r>
            <w:r w:rsidR="00AB26A6" w:rsidRPr="003F30DF">
              <w:rPr>
                <w:rFonts w:ascii="Times New Roman" w:hAnsi="Times New Roman" w:cs="Times New Roman"/>
                <w:szCs w:val="22"/>
              </w:rPr>
              <w:t xml:space="preserve">контрактах, заключенных с физическими лицами </w:t>
            </w:r>
            <w:r w:rsidRPr="003F30DF">
              <w:rPr>
                <w:rFonts w:ascii="Times New Roman" w:hAnsi="Times New Roman" w:cs="Times New Roman"/>
                <w:szCs w:val="22"/>
              </w:rPr>
              <w:t xml:space="preserve">для проведения статистических обследований, </w:t>
            </w:r>
            <w:r w:rsidR="00AB26A6" w:rsidRPr="003F30DF">
              <w:rPr>
                <w:rFonts w:ascii="Times New Roman" w:hAnsi="Times New Roman" w:cs="Times New Roman"/>
                <w:szCs w:val="22"/>
              </w:rPr>
              <w:t>размещаются на официальном Интернет-портале Архангельскстата. Для повышения эффективности противодействия коррупции при осуществлении закупок товаров, работ, услуг увеличен объем закупок, проводимых конкурентными способами.</w:t>
            </w:r>
          </w:p>
          <w:p w:rsidR="00AD09A9" w:rsidRPr="003F30DF" w:rsidRDefault="000B5A3B" w:rsidP="000B5A3B">
            <w:pPr>
              <w:pStyle w:val="ConsPlusNormal"/>
              <w:jc w:val="both"/>
              <w:rPr>
                <w:rFonts w:ascii="Times New Roman" w:hAnsi="Times New Roman" w:cs="Times New Roman"/>
                <w:szCs w:val="22"/>
              </w:rPr>
            </w:pPr>
            <w:r w:rsidRPr="003F30DF">
              <w:rPr>
                <w:rFonts w:ascii="Times New Roman" w:hAnsi="Times New Roman" w:cs="Times New Roman"/>
              </w:rPr>
              <w:t xml:space="preserve">Вся </w:t>
            </w:r>
            <w:r w:rsidR="00AD09A9" w:rsidRPr="003F30DF">
              <w:rPr>
                <w:rFonts w:ascii="Times New Roman" w:hAnsi="Times New Roman" w:cs="Times New Roman"/>
              </w:rPr>
              <w:t xml:space="preserve">информация о закупках (начиная с этапа планирования закупки и заканчивая исполнением сторонами обязательств по заключенным </w:t>
            </w:r>
            <w:proofErr w:type="gramStart"/>
            <w:r w:rsidR="00AD09A9" w:rsidRPr="003F30DF">
              <w:rPr>
                <w:rFonts w:ascii="Times New Roman" w:hAnsi="Times New Roman" w:cs="Times New Roman"/>
              </w:rPr>
              <w:t xml:space="preserve">контрактам)   </w:t>
            </w:r>
            <w:proofErr w:type="gramEnd"/>
            <w:r w:rsidR="00AD09A9" w:rsidRPr="003F30DF">
              <w:rPr>
                <w:rFonts w:ascii="Times New Roman" w:hAnsi="Times New Roman" w:cs="Times New Roman"/>
              </w:rPr>
              <w:t xml:space="preserve">размещается на </w:t>
            </w:r>
            <w:r w:rsidRPr="003F30DF">
              <w:rPr>
                <w:rFonts w:ascii="Times New Roman" w:hAnsi="Times New Roman" w:cs="Times New Roman"/>
              </w:rPr>
              <w:t>о</w:t>
            </w:r>
            <w:r w:rsidR="00AD09A9" w:rsidRPr="003F30DF">
              <w:rPr>
                <w:rFonts w:ascii="Times New Roman" w:hAnsi="Times New Roman" w:cs="Times New Roman"/>
              </w:rPr>
              <w:t xml:space="preserve">фициальном сайте Единой информационной системы в сфере закупок </w:t>
            </w:r>
            <w:r w:rsidRPr="003F30DF">
              <w:rPr>
                <w:rFonts w:ascii="Times New Roman" w:hAnsi="Times New Roman" w:cs="Times New Roman"/>
              </w:rPr>
              <w:t>.</w:t>
            </w:r>
          </w:p>
        </w:tc>
      </w:tr>
      <w:tr w:rsidR="003F30DF" w:rsidRPr="003F30DF" w:rsidTr="00FC759A">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519"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703928" w:rsidP="000B5A3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000B5A3B" w:rsidRPr="003F30DF">
              <w:rPr>
                <w:rFonts w:ascii="Times New Roman" w:hAnsi="Times New Roman" w:cs="Times New Roman"/>
                <w:szCs w:val="22"/>
              </w:rPr>
              <w:t>Архангельскстата.</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3892" w:type="dxa"/>
            <w:gridSpan w:val="4"/>
          </w:tcPr>
          <w:p w:rsidR="00703928" w:rsidRPr="003F30DF" w:rsidRDefault="00703928"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w:t>
            </w:r>
            <w:r w:rsidRPr="003F30DF">
              <w:rPr>
                <w:rFonts w:ascii="Times New Roman" w:hAnsi="Times New Roman" w:cs="Times New Roman"/>
                <w:szCs w:val="22"/>
              </w:rPr>
              <w:lastRenderedPageBreak/>
              <w:t xml:space="preserve">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hyperlink r:id="rId6"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703928" w:rsidRPr="003F30DF" w:rsidRDefault="00703928" w:rsidP="003B7A1E">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3F3E4F" w:rsidRPr="003F30DF" w:rsidRDefault="003F3E4F"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На официальном Интернет-портале Архангельскстата в подразделе «Противодействие коррупции» размещается </w:t>
            </w:r>
            <w:r w:rsidRPr="003F30DF">
              <w:rPr>
                <w:rFonts w:ascii="Times New Roman" w:hAnsi="Times New Roman" w:cs="Times New Roman"/>
                <w:szCs w:val="22"/>
              </w:rPr>
              <w:lastRenderedPageBreak/>
              <w:t xml:space="preserve">информация об антикоррупционной деятельности в соответствии с требованиями, установленными действующим законодательством. </w:t>
            </w:r>
          </w:p>
          <w:p w:rsidR="00703928" w:rsidRPr="003F30DF" w:rsidRDefault="00703928" w:rsidP="00703928">
            <w:pPr>
              <w:pStyle w:val="ConsPlusNormal"/>
              <w:jc w:val="both"/>
              <w:rPr>
                <w:rFonts w:ascii="Times New Roman" w:hAnsi="Times New Roman" w:cs="Times New Roman"/>
                <w:szCs w:val="22"/>
              </w:rPr>
            </w:pPr>
          </w:p>
        </w:tc>
      </w:tr>
      <w:tr w:rsidR="003F30DF" w:rsidRPr="003F30DF" w:rsidTr="003F30DF">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551" w:type="dxa"/>
            <w:gridSpan w:val="2"/>
          </w:tcPr>
          <w:p w:rsidR="00703928" w:rsidRPr="003F30DF" w:rsidRDefault="00703928" w:rsidP="00703928">
            <w:pPr>
              <w:pStyle w:val="ConsPlusNormal"/>
              <w:jc w:val="center"/>
              <w:rPr>
                <w:rFonts w:ascii="Times New Roman" w:hAnsi="Times New Roman" w:cs="Times New Roman"/>
                <w:szCs w:val="22"/>
              </w:rPr>
            </w:pPr>
          </w:p>
        </w:tc>
        <w:tc>
          <w:tcPr>
            <w:tcW w:w="6384" w:type="dxa"/>
          </w:tcPr>
          <w:p w:rsidR="00703928" w:rsidRPr="003F30DF" w:rsidRDefault="00EF27E1" w:rsidP="00EF27E1">
            <w:pPr>
              <w:pStyle w:val="ConsPlusNormal"/>
              <w:jc w:val="both"/>
              <w:rPr>
                <w:rFonts w:ascii="Times New Roman" w:hAnsi="Times New Roman" w:cs="Times New Roman"/>
                <w:szCs w:val="22"/>
              </w:rPr>
            </w:pPr>
            <w:r w:rsidRPr="003F30DF">
              <w:rPr>
                <w:rFonts w:ascii="Times New Roman" w:hAnsi="Times New Roman" w:cs="Times New Roman"/>
                <w:szCs w:val="22"/>
              </w:rPr>
              <w:t>27.11.2018 г. на заседании Общественного  совета при Архангельскстате заслушана информация «Об организации работы по противодействию коррупции в Архангельскстате».</w:t>
            </w:r>
          </w:p>
          <w:p w:rsidR="00EF27E1" w:rsidRPr="003F30DF" w:rsidRDefault="00EF27E1" w:rsidP="00D37146">
            <w:pPr>
              <w:pStyle w:val="ConsPlusNormal"/>
              <w:jc w:val="both"/>
              <w:rPr>
                <w:rFonts w:ascii="Times New Roman" w:hAnsi="Times New Roman" w:cs="Times New Roman"/>
                <w:szCs w:val="22"/>
              </w:rPr>
            </w:pPr>
            <w:r w:rsidRPr="003F30DF">
              <w:rPr>
                <w:rFonts w:ascii="Times New Roman" w:hAnsi="Times New Roman" w:cs="Times New Roman"/>
                <w:szCs w:val="22"/>
              </w:rPr>
              <w:t>Член Общественного совета принимает участие в работе Комиссии.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w:t>
            </w:r>
            <w:r w:rsidRPr="003F30DF">
              <w:rPr>
                <w:rFonts w:ascii="Times New Roman" w:hAnsi="Times New Roman" w:cs="Times New Roman"/>
                <w:szCs w:val="22"/>
              </w:rPr>
              <w:lastRenderedPageBreak/>
              <w:t>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703928" w:rsidRPr="003F30DF" w:rsidRDefault="009725D6"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 разделе «Противодействие </w:t>
            </w:r>
            <w:r w:rsidR="003F30DF" w:rsidRPr="003F30DF">
              <w:rPr>
                <w:rFonts w:ascii="Times New Roman" w:hAnsi="Times New Roman" w:cs="Times New Roman"/>
                <w:szCs w:val="22"/>
              </w:rPr>
              <w:t>коррупции» на</w:t>
            </w:r>
            <w:r w:rsidRPr="003F30DF">
              <w:rPr>
                <w:rFonts w:ascii="Times New Roman" w:hAnsi="Times New Roman" w:cs="Times New Roman"/>
                <w:szCs w:val="22"/>
              </w:rPr>
              <w:t xml:space="preserve"> официальном Интернет-портале Архангельскстата размещена информация о сотрудниках, ответственных за вопросы противодействия коррупции, номер «телефона доверия». Функционирует система </w:t>
            </w:r>
            <w:r w:rsidRPr="003F30DF">
              <w:rPr>
                <w:rFonts w:ascii="Times New Roman" w:hAnsi="Times New Roman" w:cs="Times New Roman"/>
                <w:szCs w:val="22"/>
              </w:rPr>
              <w:lastRenderedPageBreak/>
              <w:t>обратной связи для сообщения о фактах коррупции.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3.4</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9725D6"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Обращений граждан и организаций по фактам проявления коррупции не поступало.</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703928" w:rsidRPr="003F30DF" w:rsidRDefault="00890FFA"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703928" w:rsidRPr="003F30DF">
              <w:rPr>
                <w:rFonts w:ascii="Times New Roman" w:hAnsi="Times New Roman" w:cs="Times New Roman"/>
                <w:szCs w:val="22"/>
              </w:rPr>
              <w:t>г.</w:t>
            </w:r>
          </w:p>
        </w:tc>
        <w:tc>
          <w:tcPr>
            <w:tcW w:w="6384" w:type="dxa"/>
          </w:tcPr>
          <w:p w:rsidR="00703928" w:rsidRPr="003F30DF" w:rsidRDefault="00890FFA" w:rsidP="00DE52ED">
            <w:pPr>
              <w:pStyle w:val="ConsPlusNormal"/>
              <w:jc w:val="both"/>
              <w:rPr>
                <w:rFonts w:ascii="Times New Roman" w:hAnsi="Times New Roman" w:cs="Times New Roman"/>
                <w:szCs w:val="22"/>
              </w:rPr>
            </w:pPr>
            <w:r w:rsidRPr="003F30DF">
              <w:rPr>
                <w:rFonts w:ascii="Times New Roman" w:hAnsi="Times New Roman" w:cs="Times New Roman"/>
                <w:szCs w:val="22"/>
              </w:rPr>
              <w:t xml:space="preserve">Участие представителей Общественного Совета при Архангельскстате и образовательного учреждения </w:t>
            </w:r>
            <w:r w:rsidR="00DE52ED" w:rsidRPr="003F30DF">
              <w:rPr>
                <w:rFonts w:ascii="Times New Roman" w:hAnsi="Times New Roman" w:cs="Times New Roman"/>
                <w:szCs w:val="22"/>
              </w:rPr>
              <w:t xml:space="preserve">высшего профессионального образования </w:t>
            </w:r>
            <w:r w:rsidRPr="003F30DF">
              <w:rPr>
                <w:rFonts w:ascii="Times New Roman" w:hAnsi="Times New Roman" w:cs="Times New Roman"/>
                <w:szCs w:val="22"/>
              </w:rPr>
              <w:t>в работе Комиссии. Рассмотрение вопроса «О</w:t>
            </w:r>
            <w:r w:rsidR="00DE52ED" w:rsidRPr="003F30DF">
              <w:rPr>
                <w:rFonts w:ascii="Times New Roman" w:hAnsi="Times New Roman" w:cs="Times New Roman"/>
                <w:szCs w:val="22"/>
              </w:rPr>
              <w:t xml:space="preserve">б организации работы по </w:t>
            </w:r>
            <w:r w:rsidRPr="003F30DF">
              <w:rPr>
                <w:rFonts w:ascii="Times New Roman" w:hAnsi="Times New Roman" w:cs="Times New Roman"/>
                <w:szCs w:val="22"/>
              </w:rPr>
              <w:t>противодействию коррупции</w:t>
            </w:r>
            <w:r w:rsidR="00DE52ED" w:rsidRPr="003F30DF">
              <w:rPr>
                <w:rFonts w:ascii="Times New Roman" w:hAnsi="Times New Roman" w:cs="Times New Roman"/>
                <w:szCs w:val="22"/>
              </w:rPr>
              <w:t>»</w:t>
            </w:r>
            <w:r w:rsidRPr="003F30DF">
              <w:rPr>
                <w:rFonts w:ascii="Times New Roman" w:hAnsi="Times New Roman" w:cs="Times New Roman"/>
                <w:szCs w:val="22"/>
              </w:rPr>
              <w:t xml:space="preserve"> на заседании Общественного Совета при Архангельскстате.</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51" w:type="dxa"/>
            <w:gridSpan w:val="2"/>
          </w:tcPr>
          <w:p w:rsidR="00703928" w:rsidRPr="003F30DF" w:rsidRDefault="00890FFA"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703928" w:rsidRPr="003F30DF">
              <w:rPr>
                <w:rFonts w:ascii="Times New Roman" w:hAnsi="Times New Roman" w:cs="Times New Roman"/>
                <w:szCs w:val="22"/>
              </w:rPr>
              <w:t>г.</w:t>
            </w:r>
          </w:p>
        </w:tc>
        <w:tc>
          <w:tcPr>
            <w:tcW w:w="6384" w:type="dxa"/>
          </w:tcPr>
          <w:p w:rsidR="00703928" w:rsidRPr="003F30DF" w:rsidRDefault="00890FFA"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Архангельскстата со средствами массовой информации в сфере противодействия коррупции не осуществлялось.</w:t>
            </w:r>
          </w:p>
        </w:tc>
      </w:tr>
      <w:tr w:rsidR="00703928"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703928" w:rsidRPr="003F30DF" w:rsidRDefault="00703928"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890FFA" w:rsidP="00703928">
            <w:pPr>
              <w:pStyle w:val="ConsPlusNormal"/>
              <w:jc w:val="both"/>
              <w:rPr>
                <w:rFonts w:ascii="Times New Roman" w:hAnsi="Times New Roman" w:cs="Times New Roman"/>
                <w:szCs w:val="22"/>
              </w:rPr>
            </w:pPr>
            <w:r w:rsidRPr="003F30DF">
              <w:rPr>
                <w:rFonts w:ascii="Times New Roman" w:hAnsi="Times New Roman" w:cs="Times New Roman"/>
                <w:szCs w:val="22"/>
              </w:rPr>
              <w:t>Публикации о фактах проявления коррупции в Архангельскстате в средствах массовой информации не выявлены.</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0"/>
    <w:rsid w:val="00015170"/>
    <w:rsid w:val="0006399B"/>
    <w:rsid w:val="000750C8"/>
    <w:rsid w:val="000B5A3B"/>
    <w:rsid w:val="0010707A"/>
    <w:rsid w:val="001448A5"/>
    <w:rsid w:val="001E0DDC"/>
    <w:rsid w:val="001E72BF"/>
    <w:rsid w:val="0026475D"/>
    <w:rsid w:val="00264B47"/>
    <w:rsid w:val="002C4F12"/>
    <w:rsid w:val="002C4F9B"/>
    <w:rsid w:val="002D6A11"/>
    <w:rsid w:val="00333325"/>
    <w:rsid w:val="00336DB8"/>
    <w:rsid w:val="0039685D"/>
    <w:rsid w:val="003A2D72"/>
    <w:rsid w:val="003B7A1E"/>
    <w:rsid w:val="003D0DAD"/>
    <w:rsid w:val="003F30DF"/>
    <w:rsid w:val="003F3E4F"/>
    <w:rsid w:val="004D69E5"/>
    <w:rsid w:val="00521383"/>
    <w:rsid w:val="00530AF5"/>
    <w:rsid w:val="00562569"/>
    <w:rsid w:val="005D55B0"/>
    <w:rsid w:val="00653CD9"/>
    <w:rsid w:val="006862EE"/>
    <w:rsid w:val="006A3D4D"/>
    <w:rsid w:val="006E353C"/>
    <w:rsid w:val="00703928"/>
    <w:rsid w:val="007368EB"/>
    <w:rsid w:val="007C0442"/>
    <w:rsid w:val="007C24C9"/>
    <w:rsid w:val="00890FFA"/>
    <w:rsid w:val="008D2352"/>
    <w:rsid w:val="00904090"/>
    <w:rsid w:val="0095028E"/>
    <w:rsid w:val="009725D6"/>
    <w:rsid w:val="00997B44"/>
    <w:rsid w:val="00A113F7"/>
    <w:rsid w:val="00AB26A6"/>
    <w:rsid w:val="00AD09A9"/>
    <w:rsid w:val="00B16DB8"/>
    <w:rsid w:val="00BF7AC4"/>
    <w:rsid w:val="00C632EF"/>
    <w:rsid w:val="00D37146"/>
    <w:rsid w:val="00DA0170"/>
    <w:rsid w:val="00DE0571"/>
    <w:rsid w:val="00DE52ED"/>
    <w:rsid w:val="00E128BD"/>
    <w:rsid w:val="00E83CAC"/>
    <w:rsid w:val="00EA262E"/>
    <w:rsid w:val="00EF27E1"/>
    <w:rsid w:val="00F27D90"/>
    <w:rsid w:val="00F9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8E5D6-9C03-44E3-8990-965E23E7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BF74AD5DE25AED9F88D4B3B91F7CF3BE759B51D24A64CDCD298321F7F2015531F27F9A98DE539E37E86DBE03dBz4G" TargetMode="External"/><Relationship Id="rId5" Type="http://schemas.openxmlformats.org/officeDocument/2006/relationships/hyperlink" Target="consultantplus://offline/ref=8ABF74AD5DE25AED9F88D4B3B91F7CF3BF759855DE4864CDCD298321F7F2015523F2279699D64D9F3DFD3BEF46E9CEE0D6DF0976714DC52EdFzEG" TargetMode="External"/><Relationship Id="rId4" Type="http://schemas.openxmlformats.org/officeDocument/2006/relationships/hyperlink" Target="consultantplus://offline/ref=8ABF74AD5DE25AED9F88D4B3B91F7CF3BE749E50D94C64CDCD298321F7F2015523F2279591DD19CE71A362BF0AA2C2E3C0C30875d6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3699</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Севастьянова Мария Михайловна</cp:lastModifiedBy>
  <cp:revision>5</cp:revision>
  <dcterms:created xsi:type="dcterms:W3CDTF">2018-12-19T13:14:00Z</dcterms:created>
  <dcterms:modified xsi:type="dcterms:W3CDTF">2019-01-18T10:56:00Z</dcterms:modified>
</cp:coreProperties>
</file>